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A5B" w:rsidRDefault="00B50A5B" w:rsidP="00187B23">
      <w:pPr>
        <w:spacing w:after="0" w:line="240" w:lineRule="auto"/>
        <w:jc w:val="center"/>
        <w:rPr>
          <w:rFonts w:ascii="Monotype Corsiva" w:hAnsi="Monotype Corsiva"/>
          <w:b/>
          <w:i/>
          <w:caps/>
          <w:color w:val="00B050"/>
          <w:sz w:val="48"/>
          <w:szCs w:val="48"/>
          <w:u w:val="double"/>
          <w:lang w:val="uk-UA" w:eastAsia="ru-RU"/>
        </w:rPr>
      </w:pPr>
    </w:p>
    <w:p w:rsidR="00B50A5B" w:rsidRDefault="00B50A5B" w:rsidP="00187B23">
      <w:pPr>
        <w:spacing w:after="0" w:line="240" w:lineRule="auto"/>
        <w:jc w:val="center"/>
        <w:rPr>
          <w:rFonts w:ascii="Monotype Corsiva" w:hAnsi="Monotype Corsiva"/>
          <w:b/>
          <w:i/>
          <w:caps/>
          <w:color w:val="00B050"/>
          <w:sz w:val="48"/>
          <w:szCs w:val="48"/>
          <w:u w:val="double"/>
          <w:lang w:val="uk-UA" w:eastAsia="ru-RU"/>
        </w:rPr>
      </w:pPr>
      <w:r w:rsidRPr="00C33AB3">
        <w:rPr>
          <w:rFonts w:ascii="Monotype Corsiva" w:hAnsi="Monotype Corsiva"/>
          <w:b/>
          <w:i/>
          <w:caps/>
          <w:color w:val="00B050"/>
          <w:sz w:val="48"/>
          <w:szCs w:val="48"/>
          <w:u w:val="double"/>
          <w:lang w:val="uk-UA" w:eastAsia="ru-RU"/>
        </w:rPr>
        <w:t>вересень</w:t>
      </w:r>
    </w:p>
    <w:p w:rsidR="00B50A5B" w:rsidRPr="00C33AB3" w:rsidRDefault="00B50A5B" w:rsidP="00187B23">
      <w:pPr>
        <w:spacing w:after="0" w:line="240" w:lineRule="auto"/>
        <w:jc w:val="center"/>
        <w:rPr>
          <w:rFonts w:ascii="Monotype Corsiva" w:hAnsi="Monotype Corsiva"/>
          <w:b/>
          <w:i/>
          <w:caps/>
          <w:color w:val="00B050"/>
          <w:sz w:val="48"/>
          <w:szCs w:val="48"/>
          <w:u w:val="double"/>
          <w:lang w:eastAsia="ru-RU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5"/>
        <w:gridCol w:w="3875"/>
        <w:gridCol w:w="2078"/>
        <w:gridCol w:w="1276"/>
        <w:gridCol w:w="1701"/>
      </w:tblGrid>
      <w:tr w:rsidR="00B50A5B" w:rsidRPr="00635754" w:rsidTr="00635754">
        <w:trPr>
          <w:trHeight w:val="512"/>
        </w:trPr>
        <w:tc>
          <w:tcPr>
            <w:tcW w:w="1135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b/>
                <w:smallCaps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smallCaps/>
                <w:color w:val="222A35"/>
                <w:sz w:val="24"/>
                <w:szCs w:val="24"/>
                <w:lang w:val="uk-UA" w:eastAsia="ru-RU"/>
              </w:rPr>
              <w:t>назва розділу</w:t>
            </w:r>
          </w:p>
        </w:tc>
        <w:tc>
          <w:tcPr>
            <w:tcW w:w="3875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b/>
                <w:smallCaps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smallCaps/>
                <w:color w:val="222A35"/>
                <w:sz w:val="24"/>
                <w:szCs w:val="24"/>
                <w:lang w:val="uk-UA" w:eastAsia="ru-RU"/>
              </w:rPr>
              <w:t>зміст заходів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b/>
                <w:smallCaps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smallCaps/>
                <w:color w:val="222A35"/>
                <w:sz w:val="24"/>
                <w:szCs w:val="24"/>
                <w:lang w:val="uk-UA" w:eastAsia="ru-RU"/>
              </w:rPr>
              <w:t>відпові-дальний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b/>
                <w:smallCaps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smallCaps/>
                <w:color w:val="222A35"/>
                <w:sz w:val="24"/>
                <w:szCs w:val="24"/>
                <w:lang w:val="uk-UA" w:eastAsia="ru-RU"/>
              </w:rPr>
              <w:t>термін</w:t>
            </w:r>
          </w:p>
        </w:tc>
        <w:tc>
          <w:tcPr>
            <w:tcW w:w="1701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b/>
                <w:smallCaps/>
                <w:color w:val="222A35"/>
                <w:sz w:val="20"/>
                <w:szCs w:val="20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smallCaps/>
                <w:color w:val="222A35"/>
                <w:sz w:val="20"/>
                <w:szCs w:val="20"/>
                <w:lang w:val="uk-UA" w:eastAsia="ru-RU"/>
              </w:rPr>
              <w:t>відмітка про виконання</w:t>
            </w:r>
          </w:p>
        </w:tc>
      </w:tr>
      <w:tr w:rsidR="00B50A5B" w:rsidRPr="00635754" w:rsidTr="00635754">
        <w:trPr>
          <w:trHeight w:val="512"/>
        </w:trPr>
        <w:tc>
          <w:tcPr>
            <w:tcW w:w="1135" w:type="dxa"/>
            <w:vMerge w:val="restart"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mallCaps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Bookman Old Style" w:hAnsi="Bookman Old Style"/>
                <w:b/>
                <w:i/>
                <w:smallCaps/>
                <w:color w:val="222A35"/>
                <w:sz w:val="32"/>
                <w:szCs w:val="28"/>
                <w:lang w:val="uk-UA" w:eastAsia="ru-RU"/>
              </w:rPr>
              <w:t>Методична робота з кадрами</w:t>
            </w:r>
          </w:p>
        </w:tc>
        <w:tc>
          <w:tcPr>
            <w:tcW w:w="8930" w:type="dxa"/>
            <w:gridSpan w:val="4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b/>
                <w:smallCaps/>
                <w:color w:val="222A35"/>
                <w:sz w:val="20"/>
                <w:szCs w:val="20"/>
                <w:lang w:val="uk-UA" w:eastAsia="ru-RU"/>
              </w:rPr>
            </w:pPr>
            <w:r w:rsidRPr="00635754"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  <w:t>Підвищення рівня фахової майстерності педагогів</w:t>
            </w:r>
          </w:p>
        </w:tc>
      </w:tr>
      <w:tr w:rsidR="00B50A5B" w:rsidRPr="00635754" w:rsidTr="00635754"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  <w:t xml:space="preserve">Опрацювати 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БКДО в Україні (нова редакція), освітня лінія «Дитина у світі культури»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методист, педагоги ДНЗ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І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  <w:t>Забезпечити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участь педагогів у міських методичних заходах:</w:t>
            </w:r>
          </w:p>
          <w:p w:rsidR="00B50A5B" w:rsidRPr="00635754" w:rsidRDefault="00B50A5B" w:rsidP="0063575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Методичне об’єднання вихователів І молодших груп (ДНЗ №6)</w:t>
            </w:r>
          </w:p>
          <w:p w:rsidR="00B50A5B" w:rsidRPr="00635754" w:rsidRDefault="00B50A5B" w:rsidP="00635754">
            <w:pPr>
              <w:pStyle w:val="ListParagraph"/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методист, педагоги ДНЗ</w:t>
            </w:r>
          </w:p>
        </w:tc>
        <w:tc>
          <w:tcPr>
            <w:tcW w:w="1276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07.09.16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3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Методичне об’єднання вихователів ІІ молодших груп (ДНЗ №25)</w:t>
            </w:r>
          </w:p>
          <w:p w:rsidR="00B50A5B" w:rsidRPr="00635754" w:rsidRDefault="00B50A5B" w:rsidP="00635754">
            <w:pPr>
              <w:pStyle w:val="ListParagraph"/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методист, педагоги ДНЗ</w:t>
            </w:r>
          </w:p>
        </w:tc>
        <w:tc>
          <w:tcPr>
            <w:tcW w:w="1276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08.09.16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3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Методичне об’єднання вихователів середніх груп (ДНЗ №5)</w:t>
            </w:r>
          </w:p>
          <w:p w:rsidR="00B50A5B" w:rsidRPr="00635754" w:rsidRDefault="00B50A5B" w:rsidP="00635754">
            <w:pPr>
              <w:pStyle w:val="ListParagraph"/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методист, педагоги ДНЗ</w:t>
            </w:r>
          </w:p>
        </w:tc>
        <w:tc>
          <w:tcPr>
            <w:tcW w:w="1276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09.09.16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3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Методичне об’єднання вихователів старших груп (ДНЗ №1)</w:t>
            </w:r>
          </w:p>
          <w:p w:rsidR="00B50A5B" w:rsidRPr="00635754" w:rsidRDefault="00B50A5B" w:rsidP="00635754">
            <w:pPr>
              <w:pStyle w:val="ListParagraph"/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методист, педагоги ДНЗ</w:t>
            </w:r>
          </w:p>
        </w:tc>
        <w:tc>
          <w:tcPr>
            <w:tcW w:w="1276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07.09.16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3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Методичне об’єднання керівників музичних (ДНЗ №16)</w:t>
            </w:r>
          </w:p>
          <w:p w:rsidR="00B50A5B" w:rsidRPr="00635754" w:rsidRDefault="00B50A5B" w:rsidP="00635754">
            <w:pPr>
              <w:pStyle w:val="ListParagraph"/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методист, педагоги ДНЗ</w:t>
            </w:r>
          </w:p>
        </w:tc>
        <w:tc>
          <w:tcPr>
            <w:tcW w:w="1276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09.09.16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3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Методичне об’єднання інструкторів з фізкультури (ДНЗ №24)</w:t>
            </w:r>
          </w:p>
          <w:p w:rsidR="00B50A5B" w:rsidRPr="00635754" w:rsidRDefault="00B50A5B" w:rsidP="00635754">
            <w:pPr>
              <w:pStyle w:val="ListParagraph"/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методист, педагоги ДНЗ</w:t>
            </w:r>
          </w:p>
        </w:tc>
        <w:tc>
          <w:tcPr>
            <w:tcW w:w="1276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08.09.16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3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Школа педагогічного становлення вихователів ДНЗ (кер. Архіпенко М.О., ДНЗ №32)</w:t>
            </w:r>
          </w:p>
          <w:p w:rsidR="00B50A5B" w:rsidRPr="00635754" w:rsidRDefault="00B50A5B" w:rsidP="00635754">
            <w:pPr>
              <w:pStyle w:val="ListParagraph"/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методист, педагоги ДНЗ</w:t>
            </w:r>
          </w:p>
        </w:tc>
        <w:tc>
          <w:tcPr>
            <w:tcW w:w="1276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07.08.16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3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Студія методичного супроводу професійної діяльності вихователів-методистів (кер. Терещенко Л.П., ДНЗ №30)</w:t>
            </w:r>
          </w:p>
          <w:p w:rsidR="00B50A5B" w:rsidRPr="00635754" w:rsidRDefault="00B50A5B" w:rsidP="00635754">
            <w:pPr>
              <w:pStyle w:val="ListParagraph"/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-100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</w:t>
            </w:r>
          </w:p>
        </w:tc>
        <w:tc>
          <w:tcPr>
            <w:tcW w:w="1276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29.09.16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i/>
                <w:color w:val="222A35"/>
                <w:sz w:val="24"/>
                <w:szCs w:val="28"/>
                <w:u w:val="single"/>
                <w:lang w:val="uk-UA" w:eastAsia="ru-RU"/>
              </w:rPr>
              <w:t>Ознайомити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 xml:space="preserve"> педагогів з «Типовим положенням про атестацію педагогічних працівників»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голова АК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ІІ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rPr>
          <w:trHeight w:val="65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caps/>
                <w:color w:val="222A35"/>
                <w:sz w:val="24"/>
                <w:szCs w:val="24"/>
                <w:u w:val="single"/>
                <w:lang w:val="uk-UA" w:eastAsia="ru-RU"/>
              </w:rPr>
              <w:t>Педагогічна рада:</w:t>
            </w:r>
          </w:p>
          <w:p w:rsidR="00B50A5B" w:rsidRPr="00635754" w:rsidRDefault="00B50A5B" w:rsidP="00635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 xml:space="preserve">Про виконання рішень попередніх педагогічних рад. </w:t>
            </w:r>
          </w:p>
          <w:p w:rsidR="00B50A5B" w:rsidRPr="00635754" w:rsidRDefault="00B50A5B" w:rsidP="00635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 xml:space="preserve">Про підсумки проведення оздоровлення дітей в літній період 2016року. </w:t>
            </w:r>
          </w:p>
          <w:p w:rsidR="00B50A5B" w:rsidRPr="00635754" w:rsidRDefault="00B50A5B" w:rsidP="00635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 xml:space="preserve">Схвалення річного плану роботи на 2016/2017н.р. </w:t>
            </w:r>
          </w:p>
          <w:p w:rsidR="00B50A5B" w:rsidRPr="00635754" w:rsidRDefault="00B50A5B" w:rsidP="00635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Схвалення програм виховання та навчання на 2016/2107н.р., розкладу занять.</w:t>
            </w:r>
          </w:p>
          <w:p w:rsidR="00B50A5B" w:rsidRPr="00635754" w:rsidRDefault="00B50A5B" w:rsidP="0063575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Інклюзивна освіта: українська практика впровадження.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Завідувач,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 xml:space="preserve">Вихователь – методист 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31.08.16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rPr>
          <w:trHeight w:val="872"/>
        </w:trPr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  <w:t>Консультація:</w:t>
            </w:r>
          </w:p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«Шляхи, засоби та основні завдання патріотичного виховання»</w:t>
            </w:r>
          </w:p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15.09.16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rPr>
          <w:trHeight w:val="872"/>
        </w:trPr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  <w:t>Консультація:</w:t>
            </w:r>
          </w:p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«Патріотичне виховання у контексті розвитку духовного потенціалу особистості»</w:t>
            </w:r>
          </w:p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21.09.16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rPr>
          <w:trHeight w:val="552"/>
        </w:trPr>
        <w:tc>
          <w:tcPr>
            <w:tcW w:w="1135" w:type="dxa"/>
            <w:vMerge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  <w:t>семінар – практикум</w:t>
            </w:r>
          </w:p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«Формування патріотичного світогляду в сучасних дошкільнят»</w:t>
            </w:r>
          </w:p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(частина І)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28.09.16</w:t>
            </w:r>
          </w:p>
        </w:tc>
        <w:tc>
          <w:tcPr>
            <w:tcW w:w="1701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rPr>
          <w:trHeight w:val="825"/>
        </w:trPr>
        <w:tc>
          <w:tcPr>
            <w:tcW w:w="1135" w:type="dxa"/>
            <w:vMerge w:val="restart"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32"/>
                <w:szCs w:val="28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  <w:r w:rsidRPr="00635754">
              <w:rPr>
                <w:rFonts w:ascii="Bookman Old Style" w:hAnsi="Bookman Old Style"/>
                <w:b/>
                <w:i/>
                <w:smallCaps/>
                <w:color w:val="222A35"/>
                <w:sz w:val="32"/>
                <w:szCs w:val="28"/>
                <w:lang w:val="uk-UA" w:eastAsia="ru-RU"/>
              </w:rPr>
              <w:t>вивчення стану освітнього процесу</w:t>
            </w:r>
          </w:p>
        </w:tc>
        <w:tc>
          <w:tcPr>
            <w:tcW w:w="3875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ind w:left="-7"/>
              <w:jc w:val="both"/>
              <w:rPr>
                <w:rFonts w:ascii="Times New Roman" w:hAnsi="Times New Roman"/>
                <w:b/>
                <w:caps/>
                <w:color w:val="222A35"/>
                <w:sz w:val="20"/>
                <w:szCs w:val="20"/>
                <w:u w:val="single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ind w:left="-7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caps/>
                <w:color w:val="222A35"/>
                <w:sz w:val="20"/>
                <w:szCs w:val="20"/>
                <w:u w:val="single"/>
                <w:lang w:val="uk-UA" w:eastAsia="ru-RU"/>
              </w:rPr>
              <w:t>підсумковий контроль</w:t>
            </w:r>
            <w:r w:rsidRPr="00635754">
              <w:rPr>
                <w:rFonts w:ascii="Times New Roman" w:hAnsi="Times New Roman"/>
                <w:b/>
                <w:color w:val="222A35"/>
                <w:sz w:val="24"/>
                <w:szCs w:val="24"/>
                <w:lang w:val="uk-UA" w:eastAsia="ru-RU"/>
              </w:rPr>
              <w:t xml:space="preserve"> 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Підготовка груп до нового навчального року (до наказу)</w:t>
            </w:r>
          </w:p>
          <w:p w:rsidR="00B50A5B" w:rsidRPr="00635754" w:rsidRDefault="00B50A5B" w:rsidP="00635754">
            <w:pPr>
              <w:spacing w:after="0" w:line="240" w:lineRule="auto"/>
              <w:ind w:left="-7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2078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Завідуюча,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25-31.08.16</w:t>
            </w:r>
          </w:p>
        </w:tc>
        <w:tc>
          <w:tcPr>
            <w:tcW w:w="1701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82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32"/>
                <w:szCs w:val="28"/>
                <w:lang w:val="uk-UA" w:eastAsia="ru-RU"/>
              </w:rPr>
            </w:pPr>
          </w:p>
        </w:tc>
        <w:tc>
          <w:tcPr>
            <w:tcW w:w="3875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b/>
                <w:caps/>
                <w:color w:val="222A35"/>
                <w:sz w:val="24"/>
                <w:szCs w:val="28"/>
                <w:u w:val="single"/>
                <w:lang w:val="uk-UA" w:eastAsia="ru-RU"/>
              </w:rPr>
              <w:t>тематичний тиждень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«Люблю тебе, мій славний Первомайськ»</w:t>
            </w:r>
          </w:p>
          <w:p w:rsidR="00B50A5B" w:rsidRPr="00635754" w:rsidRDefault="00B50A5B" w:rsidP="00635754">
            <w:pPr>
              <w:spacing w:after="0" w:line="240" w:lineRule="auto"/>
              <w:ind w:left="-7"/>
              <w:jc w:val="both"/>
              <w:rPr>
                <w:rFonts w:ascii="Times New Roman" w:hAnsi="Times New Roman"/>
                <w:b/>
                <w:caps/>
                <w:color w:val="222A35"/>
                <w:sz w:val="20"/>
                <w:szCs w:val="20"/>
                <w:u w:val="single"/>
                <w:lang w:val="uk-UA" w:eastAsia="ru-RU"/>
              </w:rPr>
            </w:pPr>
          </w:p>
        </w:tc>
        <w:tc>
          <w:tcPr>
            <w:tcW w:w="2078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Вихователь-методист, вихователі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12-16.09.16</w:t>
            </w:r>
          </w:p>
        </w:tc>
        <w:tc>
          <w:tcPr>
            <w:tcW w:w="1701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572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3875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aps/>
                <w:color w:val="222A35"/>
                <w:sz w:val="24"/>
                <w:szCs w:val="24"/>
                <w:u w:val="single"/>
                <w:lang w:val="uk-UA" w:eastAsia="ru-RU"/>
              </w:rPr>
              <w:t>обстеження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мовленнєвого розвитку дошкільників (інформація для моніторингового вивчення)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2078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-методист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16.09.16</w:t>
            </w:r>
          </w:p>
        </w:tc>
        <w:tc>
          <w:tcPr>
            <w:tcW w:w="1701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56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3875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aps/>
                <w:color w:val="222A35"/>
                <w:sz w:val="24"/>
                <w:szCs w:val="24"/>
                <w:u w:val="single"/>
                <w:lang w:val="uk-UA" w:eastAsia="ru-RU"/>
              </w:rPr>
              <w:t xml:space="preserve">обстеження 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рівня виконання старшими дошкільниками основних рухів (інформація для моніторингового вивчення)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222A35"/>
                <w:sz w:val="24"/>
                <w:szCs w:val="24"/>
                <w:u w:val="single"/>
                <w:lang w:val="uk-UA" w:eastAsia="ru-RU"/>
              </w:rPr>
            </w:pPr>
          </w:p>
        </w:tc>
        <w:tc>
          <w:tcPr>
            <w:tcW w:w="2078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Інструктор з фізкультури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16.09.16</w:t>
            </w:r>
          </w:p>
        </w:tc>
        <w:tc>
          <w:tcPr>
            <w:tcW w:w="1701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576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3875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aps/>
                <w:color w:val="222A35"/>
                <w:sz w:val="24"/>
                <w:szCs w:val="24"/>
                <w:u w:val="single"/>
                <w:lang w:val="uk-UA" w:eastAsia="ru-RU"/>
              </w:rPr>
              <w:t>обстеження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музичних здібностей дошкільників (інформація для моніторингового вивчення)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222A35"/>
                <w:sz w:val="24"/>
                <w:szCs w:val="24"/>
                <w:u w:val="single"/>
                <w:lang w:val="uk-UA" w:eastAsia="ru-RU"/>
              </w:rPr>
            </w:pPr>
          </w:p>
        </w:tc>
        <w:tc>
          <w:tcPr>
            <w:tcW w:w="2078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Керівники музичні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16.09.16</w:t>
            </w:r>
          </w:p>
        </w:tc>
        <w:tc>
          <w:tcPr>
            <w:tcW w:w="1701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82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3875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aps/>
                <w:color w:val="222A35"/>
                <w:sz w:val="24"/>
                <w:szCs w:val="24"/>
                <w:u w:val="single"/>
                <w:lang w:val="uk-UA" w:eastAsia="ru-RU"/>
              </w:rPr>
              <w:t xml:space="preserve">обстеження 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рівня розвитку компетентностей старших дошкільників (інформація для моніторингового вивчення)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222A35"/>
                <w:sz w:val="24"/>
                <w:szCs w:val="24"/>
                <w:u w:val="single"/>
                <w:lang w:val="uk-UA" w:eastAsia="ru-RU"/>
              </w:rPr>
            </w:pPr>
          </w:p>
        </w:tc>
        <w:tc>
          <w:tcPr>
            <w:tcW w:w="2078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-методист, вихователі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16.09.16</w:t>
            </w:r>
          </w:p>
        </w:tc>
        <w:tc>
          <w:tcPr>
            <w:tcW w:w="1701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00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3875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aps/>
                <w:color w:val="222A35"/>
                <w:sz w:val="24"/>
                <w:szCs w:val="24"/>
                <w:u w:val="single"/>
                <w:lang w:val="uk-UA" w:eastAsia="ru-RU"/>
              </w:rPr>
              <w:t>обстеження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психологічної готовності дітей до школи (інформація для моніторингового вивчення) 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aps/>
                <w:color w:val="222A35"/>
                <w:sz w:val="24"/>
                <w:szCs w:val="24"/>
                <w:u w:val="single"/>
                <w:lang w:val="uk-UA" w:eastAsia="ru-RU"/>
              </w:rPr>
            </w:pPr>
          </w:p>
        </w:tc>
        <w:tc>
          <w:tcPr>
            <w:tcW w:w="2078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Психолог практичний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16.09.16</w:t>
            </w:r>
          </w:p>
        </w:tc>
        <w:tc>
          <w:tcPr>
            <w:tcW w:w="1701" w:type="dxa"/>
            <w:tcBorders>
              <w:bottom w:val="nil"/>
            </w:tcBorders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 w:val="restart"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32"/>
                <w:szCs w:val="28"/>
                <w:lang w:val="uk-UA" w:eastAsia="ru-RU"/>
              </w:rPr>
            </w:pPr>
            <w:r w:rsidRPr="00635754">
              <w:rPr>
                <w:rFonts w:ascii="Bookman Old Style" w:hAnsi="Bookman Old Style"/>
                <w:b/>
                <w:i/>
                <w:smallCaps/>
                <w:color w:val="222A35"/>
                <w:sz w:val="32"/>
                <w:szCs w:val="28"/>
                <w:lang w:val="uk-UA" w:eastAsia="ru-RU"/>
              </w:rPr>
              <w:t>організаційно-педагогічна</w:t>
            </w:r>
          </w:p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  <w:r w:rsidRPr="00635754">
              <w:rPr>
                <w:rFonts w:ascii="Bookman Old Style" w:hAnsi="Bookman Old Style"/>
                <w:b/>
                <w:i/>
                <w:smallCaps/>
                <w:color w:val="222A35"/>
                <w:sz w:val="32"/>
                <w:szCs w:val="28"/>
                <w:lang w:val="uk-UA" w:eastAsia="ru-RU"/>
              </w:rPr>
              <w:t xml:space="preserve"> робота</w:t>
            </w: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222A35"/>
                <w:sz w:val="24"/>
                <w:szCs w:val="24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i/>
                <w:color w:val="222A35"/>
                <w:sz w:val="24"/>
                <w:szCs w:val="24"/>
                <w:u w:val="single"/>
                <w:lang w:val="uk-UA" w:eastAsia="ru-RU"/>
              </w:rPr>
              <w:t>Робота з батьками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Організувати роботу Батьківського лекторію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Психолог 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ІІІ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i/>
                <w:color w:val="222A35"/>
                <w:sz w:val="24"/>
                <w:szCs w:val="24"/>
                <w:u w:val="single"/>
                <w:lang w:val="uk-UA" w:eastAsia="ru-RU"/>
              </w:rPr>
              <w:t>Співпраця зі школою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Взяти участь в урочистій лінійці, присвяченій Дню знань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Вихователі старших груп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01.09.15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i/>
                <w:color w:val="222A35"/>
                <w:sz w:val="24"/>
                <w:szCs w:val="24"/>
                <w:u w:val="single"/>
                <w:lang w:val="uk-UA" w:eastAsia="ru-RU"/>
              </w:rPr>
              <w:t>Заходи для дітей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Провести фізкультурне свято, присвячене Дню туризму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Інструктор з фізкультури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27.09.16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Провести розвагу з безпеки дорожнього руху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Керівники музичні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en-US" w:eastAsia="ru-RU"/>
              </w:rPr>
              <w:t>I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Організувати виставку дитячих малюнків «Мальовнича моя Україна»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Богдан Я.В.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en-US" w:eastAsia="ru-RU"/>
              </w:rPr>
              <w:t>I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Провести свято, присвячене Дню дошкілля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Керівники музичні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en-US" w:eastAsia="ru-RU"/>
              </w:rPr>
              <w:t>IV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64"/>
        </w:trPr>
        <w:tc>
          <w:tcPr>
            <w:tcW w:w="1135" w:type="dxa"/>
            <w:vMerge w:val="restart"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  <w:r w:rsidRPr="00635754"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  <w:t>робота методичного</w:t>
            </w:r>
          </w:p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  <w:r w:rsidRPr="00635754"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  <w:t>кабінету</w:t>
            </w: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 xml:space="preserve">Оновити 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стенд «Палітра творчих педагогів»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30.09.16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64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Організувати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роботу творчої групи з питання «Розробка методичних рекомендацій щодо перспективно – календарного планування завдань освітньої лінії «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Дитина у світі культури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01.09.16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64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 xml:space="preserve">Організувати 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роботу творчої групи з розробки тематики тижнів для календарного планування вихователів 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01.09.16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7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 xml:space="preserve">Розробити 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пам’ятки для вихователів «Національні куточки в групі»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en-US" w:eastAsia="ru-RU"/>
              </w:rPr>
              <w:t>ІІ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7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Розробити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рівні сформованості патріотичної компетентності  дошкільниками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en-US" w:eastAsia="ru-RU"/>
              </w:rPr>
              <w:t>V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58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Підготувати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довідку тематичної перевірки «Готовність вікових груп до нового навчального року»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31.08.16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09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Оформити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виставку методичної літератури до засідання педагогічної ради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ІІ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09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Оформити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відеотеку по ознайомленню дітей дошкільного віку з природою планети Земля та Космосом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en-US" w:eastAsia="ru-RU"/>
              </w:rPr>
              <w:t>V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4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Підготувати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матеріали до проведення консультації 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«Шляхи, засоби та основні завдання патріотичного виховання»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4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Підготувати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матеріали до проведення консультації 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«Патріотичне виховання у контексті розвитку духовного потенціалу особистості»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ІІ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4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Підготувати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матеріали до проведення семінару - практикуму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 xml:space="preserve"> «Формування патріотичного світогляду в сучасних дошкільнят»</w:t>
            </w:r>
          </w:p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ІІІ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569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Підготувати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матеріали з досвіду роботи закладу до ЗМІ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Брюзгіна Л.І.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ІІ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46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Підготувати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матеріали з досвіду роботи закладу до фахових видань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Шинкаренко О.С.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en-US" w:eastAsia="ru-RU"/>
              </w:rPr>
              <w:t>V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46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 xml:space="preserve">Організувати 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роботу творчої групи «Гвоздичка.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en-US" w:eastAsia="ru-RU"/>
              </w:rPr>
              <w:t>ua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» з поповнення сайту ДНЗ 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11.09.16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46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 xml:space="preserve">Організувати 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роботу творчої групи з вивчення та впровадження Програми виховання і навчання дітей 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до 12.09.16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1154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Підготувати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матеріали з досвіду роботи на сайт закладу:</w:t>
            </w:r>
          </w:p>
          <w:p w:rsidR="00B50A5B" w:rsidRPr="00635754" w:rsidRDefault="00B50A5B" w:rsidP="00635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«Батькам майбутніх першокласників»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Кравцова С.П.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ІІ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39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«Сторінка логопеда»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Холодович І.А.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ІІ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26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«Сторінка інструктора з фізкультури»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Кирилова М.В.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ІІ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53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«Наші групи»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Вихователі всіх вікових груп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ІІІ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18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«Сторінка вихователя»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Пуздерко Л.В.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en-US" w:eastAsia="ru-RU"/>
              </w:rPr>
              <w:t>V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583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>Розробити</w:t>
            </w: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 xml:space="preserve"> заходи святкування Дня дошкілля</w:t>
            </w: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Вихователь -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ІІ 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4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 xml:space="preserve">Організувати  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роботу проблемної групи з питання розвитку здорової дитини шляхом удосконалення фізкультурно - оздоровчої роботи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rPr>
          <w:trHeight w:val="64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 xml:space="preserve">Організувати 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роботу консультативного пункту «Комп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eastAsia="ru-RU"/>
              </w:rPr>
              <w:t>’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ютерна абетка»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rPr>
          <w:trHeight w:val="645"/>
        </w:trPr>
        <w:tc>
          <w:tcPr>
            <w:tcW w:w="1135" w:type="dxa"/>
            <w:vMerge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u w:val="single"/>
                <w:lang w:val="uk-UA" w:eastAsia="ru-RU"/>
              </w:rPr>
              <w:t xml:space="preserve">Оформити </w:t>
            </w: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протокол засідання педагогічної ради</w:t>
            </w:r>
          </w:p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</w:p>
        </w:tc>
        <w:tc>
          <w:tcPr>
            <w:tcW w:w="2078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  <w:t>Вихователь – методист</w:t>
            </w:r>
          </w:p>
        </w:tc>
        <w:tc>
          <w:tcPr>
            <w:tcW w:w="1276" w:type="dxa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І</w:t>
            </w:r>
          </w:p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8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тиждень</w:t>
            </w:r>
          </w:p>
        </w:tc>
        <w:tc>
          <w:tcPr>
            <w:tcW w:w="1701" w:type="dxa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8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 w:val="restart"/>
            <w:textDirection w:val="btLr"/>
            <w:vAlign w:val="center"/>
          </w:tcPr>
          <w:p w:rsidR="00B50A5B" w:rsidRPr="00635754" w:rsidRDefault="00B50A5B" w:rsidP="00635754">
            <w:pPr>
              <w:spacing w:after="0" w:line="240" w:lineRule="auto"/>
              <w:ind w:left="113" w:right="113"/>
              <w:jc w:val="center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  <w:r w:rsidRPr="00635754">
              <w:rPr>
                <w:rFonts w:ascii="Bookman Old Style" w:hAnsi="Bookman Old Style"/>
                <w:b/>
                <w:i/>
                <w:smallCaps/>
                <w:color w:val="222A35"/>
                <w:sz w:val="28"/>
                <w:szCs w:val="28"/>
                <w:lang w:val="uk-UA" w:eastAsia="ru-RU"/>
              </w:rPr>
              <w:t>адміністративно-господарська діяльність</w:t>
            </w: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NoSpacing"/>
              <w:jc w:val="center"/>
              <w:rPr>
                <w:rFonts w:ascii="Times New Roman" w:hAnsi="Times New Roman"/>
                <w:b/>
                <w:color w:val="222A35"/>
                <w:sz w:val="24"/>
                <w:szCs w:val="24"/>
                <w:u w:val="single"/>
                <w:lang w:val="uk-UA"/>
              </w:rPr>
            </w:pPr>
            <w:r w:rsidRPr="00635754">
              <w:rPr>
                <w:rFonts w:ascii="Times New Roman" w:hAnsi="Times New Roman"/>
                <w:b/>
                <w:color w:val="222A35"/>
                <w:sz w:val="24"/>
                <w:szCs w:val="24"/>
                <w:u w:val="single"/>
                <w:lang w:val="uk-UA"/>
              </w:rPr>
              <w:t>Виробнича нарада:</w:t>
            </w:r>
          </w:p>
          <w:p w:rsidR="00B50A5B" w:rsidRPr="00635754" w:rsidRDefault="00B50A5B" w:rsidP="00E32E4D">
            <w:pPr>
              <w:pStyle w:val="NoSpacing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Про готовність ДНЗ до нового навчального року</w:t>
            </w:r>
          </w:p>
        </w:tc>
        <w:tc>
          <w:tcPr>
            <w:tcW w:w="2078" w:type="dxa"/>
          </w:tcPr>
          <w:p w:rsidR="00B50A5B" w:rsidRPr="00635754" w:rsidRDefault="00B50A5B" w:rsidP="00635754">
            <w:pPr>
              <w:pStyle w:val="NoSpacing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 xml:space="preserve">Завідуюча </w:t>
            </w:r>
          </w:p>
        </w:tc>
        <w:tc>
          <w:tcPr>
            <w:tcW w:w="1276" w:type="dxa"/>
            <w:vMerge w:val="restart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vMerge w:val="restart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E32E4D">
            <w:pPr>
              <w:pStyle w:val="NoSpacing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Про дотримання санітарно-гігієнічних вимог у ДНЗ</w:t>
            </w:r>
          </w:p>
        </w:tc>
        <w:tc>
          <w:tcPr>
            <w:tcW w:w="2078" w:type="dxa"/>
          </w:tcPr>
          <w:p w:rsidR="00B50A5B" w:rsidRPr="00635754" w:rsidRDefault="00B50A5B" w:rsidP="00635754">
            <w:pPr>
              <w:pStyle w:val="NoSpacing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Сестра медична</w:t>
            </w:r>
          </w:p>
        </w:tc>
        <w:tc>
          <w:tcPr>
            <w:tcW w:w="1276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vMerge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E32E4D">
            <w:pPr>
              <w:pStyle w:val="NoSpacing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Стан роботи з профілактики дитячого травматизму, охорона життя та здоров’я дітей</w:t>
            </w:r>
          </w:p>
        </w:tc>
        <w:tc>
          <w:tcPr>
            <w:tcW w:w="2078" w:type="dxa"/>
            <w:vMerge w:val="restart"/>
          </w:tcPr>
          <w:p w:rsidR="00B50A5B" w:rsidRPr="00635754" w:rsidRDefault="00B50A5B" w:rsidP="00635754">
            <w:pPr>
              <w:pStyle w:val="NoSpacing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Вихователь - методист</w:t>
            </w:r>
          </w:p>
        </w:tc>
        <w:tc>
          <w:tcPr>
            <w:tcW w:w="1276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vMerge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E32E4D">
            <w:pPr>
              <w:pStyle w:val="NoSpacing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Дотримання режимів прогулянок</w:t>
            </w:r>
          </w:p>
        </w:tc>
        <w:tc>
          <w:tcPr>
            <w:tcW w:w="2078" w:type="dxa"/>
            <w:vMerge/>
          </w:tcPr>
          <w:p w:rsidR="00B50A5B" w:rsidRPr="00635754" w:rsidRDefault="00B50A5B" w:rsidP="00635754">
            <w:pPr>
              <w:pStyle w:val="NoSpacing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vMerge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E32E4D">
            <w:pPr>
              <w:pStyle w:val="NoSpacing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Стан харчування в ДНЗ</w:t>
            </w:r>
          </w:p>
        </w:tc>
        <w:tc>
          <w:tcPr>
            <w:tcW w:w="2078" w:type="dxa"/>
          </w:tcPr>
          <w:p w:rsidR="00B50A5B" w:rsidRPr="00635754" w:rsidRDefault="00B50A5B" w:rsidP="00635754">
            <w:pPr>
              <w:pStyle w:val="NoSpacing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Сестра медична</w:t>
            </w:r>
          </w:p>
        </w:tc>
        <w:tc>
          <w:tcPr>
            <w:tcW w:w="1276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vMerge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E32E4D">
            <w:pPr>
              <w:pStyle w:val="NoSpacing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ІІІ ступень адміністративно – громадського контролю за станом охорони праці</w:t>
            </w:r>
          </w:p>
        </w:tc>
        <w:tc>
          <w:tcPr>
            <w:tcW w:w="2078" w:type="dxa"/>
          </w:tcPr>
          <w:p w:rsidR="00B50A5B" w:rsidRPr="00635754" w:rsidRDefault="00B50A5B" w:rsidP="00635754">
            <w:pPr>
              <w:pStyle w:val="NoSpacing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Вихователь - методист</w:t>
            </w:r>
          </w:p>
        </w:tc>
        <w:tc>
          <w:tcPr>
            <w:tcW w:w="1276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vMerge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345"/>
        </w:trPr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pStyle w:val="NoSpacing"/>
              <w:jc w:val="center"/>
              <w:rPr>
                <w:rFonts w:ascii="Times New Roman" w:hAnsi="Times New Roman"/>
                <w:b/>
                <w:color w:val="222A35"/>
                <w:sz w:val="24"/>
                <w:szCs w:val="24"/>
                <w:u w:val="single"/>
                <w:lang w:val="uk-UA"/>
              </w:rPr>
            </w:pPr>
            <w:r w:rsidRPr="00635754">
              <w:rPr>
                <w:rFonts w:ascii="Times New Roman" w:hAnsi="Times New Roman"/>
                <w:b/>
                <w:color w:val="222A35"/>
                <w:sz w:val="24"/>
                <w:szCs w:val="24"/>
                <w:u w:val="single"/>
                <w:lang w:val="uk-UA"/>
              </w:rPr>
              <w:t>Загальні збори членів</w:t>
            </w:r>
          </w:p>
          <w:p w:rsidR="00B50A5B" w:rsidRPr="00635754" w:rsidRDefault="00B50A5B" w:rsidP="00635754">
            <w:pPr>
              <w:pStyle w:val="NoSpacing"/>
              <w:jc w:val="center"/>
              <w:rPr>
                <w:rFonts w:ascii="Times New Roman" w:hAnsi="Times New Roman"/>
                <w:b/>
                <w:color w:val="222A35"/>
                <w:sz w:val="24"/>
                <w:szCs w:val="24"/>
                <w:u w:val="single"/>
                <w:lang w:val="uk-UA"/>
              </w:rPr>
            </w:pPr>
            <w:r w:rsidRPr="00635754">
              <w:rPr>
                <w:rFonts w:ascii="Times New Roman" w:hAnsi="Times New Roman"/>
                <w:b/>
                <w:color w:val="222A35"/>
                <w:sz w:val="24"/>
                <w:szCs w:val="24"/>
                <w:u w:val="single"/>
                <w:lang w:val="uk-UA"/>
              </w:rPr>
              <w:t>трудового колективу</w:t>
            </w:r>
          </w:p>
          <w:p w:rsidR="00B50A5B" w:rsidRPr="00635754" w:rsidRDefault="00B50A5B" w:rsidP="00E32E4D">
            <w:pPr>
              <w:pStyle w:val="NoSpacing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>Затвердження правил внутрішнього трудового розпорядку</w:t>
            </w:r>
          </w:p>
        </w:tc>
        <w:tc>
          <w:tcPr>
            <w:tcW w:w="2078" w:type="dxa"/>
            <w:vMerge w:val="restart"/>
          </w:tcPr>
          <w:p w:rsidR="00B50A5B" w:rsidRPr="00635754" w:rsidRDefault="00B50A5B" w:rsidP="00635754">
            <w:pPr>
              <w:pStyle w:val="NoSpacing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/>
              </w:rPr>
              <w:t xml:space="preserve">Завідуюча </w:t>
            </w:r>
          </w:p>
        </w:tc>
        <w:tc>
          <w:tcPr>
            <w:tcW w:w="1276" w:type="dxa"/>
            <w:vMerge w:val="restart"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vMerge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  <w:tr w:rsidR="00B50A5B" w:rsidRPr="00635754" w:rsidTr="00635754">
        <w:trPr>
          <w:trHeight w:val="64"/>
        </w:trPr>
        <w:tc>
          <w:tcPr>
            <w:tcW w:w="1135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8"/>
                <w:szCs w:val="28"/>
                <w:lang w:val="uk-UA" w:eastAsia="ru-RU"/>
              </w:rPr>
            </w:pPr>
          </w:p>
        </w:tc>
        <w:tc>
          <w:tcPr>
            <w:tcW w:w="3875" w:type="dxa"/>
          </w:tcPr>
          <w:p w:rsidR="00B50A5B" w:rsidRPr="00635754" w:rsidRDefault="00B50A5B" w:rsidP="00635754">
            <w:pPr>
              <w:spacing w:after="0" w:line="240" w:lineRule="auto"/>
              <w:jc w:val="both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  <w:r w:rsidRPr="00635754"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  <w:t>Ознайомлення з графіком роботи працівників</w:t>
            </w:r>
          </w:p>
        </w:tc>
        <w:tc>
          <w:tcPr>
            <w:tcW w:w="2078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50A5B" w:rsidRPr="00635754" w:rsidRDefault="00B50A5B" w:rsidP="00635754">
            <w:pPr>
              <w:spacing w:after="0" w:line="240" w:lineRule="auto"/>
              <w:jc w:val="center"/>
              <w:rPr>
                <w:rFonts w:ascii="Times New Roman" w:hAnsi="Times New Roman"/>
                <w:color w:val="222A35"/>
                <w:sz w:val="24"/>
                <w:szCs w:val="24"/>
                <w:lang w:val="uk-UA" w:eastAsia="ru-RU"/>
              </w:rPr>
            </w:pPr>
          </w:p>
        </w:tc>
        <w:tc>
          <w:tcPr>
            <w:tcW w:w="1701" w:type="dxa"/>
            <w:vMerge/>
          </w:tcPr>
          <w:p w:rsidR="00B50A5B" w:rsidRPr="00635754" w:rsidRDefault="00B50A5B" w:rsidP="00635754">
            <w:pPr>
              <w:spacing w:after="0" w:line="240" w:lineRule="auto"/>
              <w:rPr>
                <w:rFonts w:ascii="Bookman Old Style" w:hAnsi="Bookman Old Style"/>
                <w:color w:val="222A35"/>
                <w:sz w:val="24"/>
                <w:szCs w:val="24"/>
                <w:lang w:val="uk-UA" w:eastAsia="ru-RU"/>
              </w:rPr>
            </w:pPr>
          </w:p>
        </w:tc>
      </w:tr>
    </w:tbl>
    <w:p w:rsidR="00B50A5B" w:rsidRPr="00760888" w:rsidRDefault="00B50A5B" w:rsidP="00187B23">
      <w:pPr>
        <w:spacing w:after="0" w:line="240" w:lineRule="auto"/>
        <w:rPr>
          <w:rFonts w:ascii="Times New Roman" w:hAnsi="Times New Roman"/>
          <w:color w:val="222A35"/>
          <w:sz w:val="24"/>
          <w:szCs w:val="24"/>
          <w:lang w:val="uk-UA" w:eastAsia="ru-RU"/>
        </w:rPr>
      </w:pPr>
    </w:p>
    <w:p w:rsidR="00B50A5B" w:rsidRPr="00760888" w:rsidRDefault="00B50A5B">
      <w:pPr>
        <w:rPr>
          <w:color w:val="222A35"/>
          <w:lang w:val="uk-UA"/>
        </w:rPr>
      </w:pPr>
    </w:p>
    <w:sectPr w:rsidR="00B50A5B" w:rsidRPr="00760888" w:rsidSect="009D6594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F2470"/>
    <w:multiLevelType w:val="hybridMultilevel"/>
    <w:tmpl w:val="6090E032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0856D3C"/>
    <w:multiLevelType w:val="hybridMultilevel"/>
    <w:tmpl w:val="0BA62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F36015"/>
    <w:multiLevelType w:val="hybridMultilevel"/>
    <w:tmpl w:val="ED4C36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AF6C13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4">
    <w:nsid w:val="6DEF3BC9"/>
    <w:multiLevelType w:val="hybridMultilevel"/>
    <w:tmpl w:val="E370D606"/>
    <w:lvl w:ilvl="0" w:tplc="AE28ACA6">
      <w:start w:val="1"/>
      <w:numFmt w:val="decimal"/>
      <w:lvlText w:val="%1.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7493"/>
    <w:rsid w:val="00057ECC"/>
    <w:rsid w:val="0007272C"/>
    <w:rsid w:val="0008086B"/>
    <w:rsid w:val="00140FA7"/>
    <w:rsid w:val="00187B23"/>
    <w:rsid w:val="001A5C12"/>
    <w:rsid w:val="001D6C26"/>
    <w:rsid w:val="002277AE"/>
    <w:rsid w:val="002C2452"/>
    <w:rsid w:val="002C5218"/>
    <w:rsid w:val="002E6639"/>
    <w:rsid w:val="002F0AB0"/>
    <w:rsid w:val="00311802"/>
    <w:rsid w:val="003206AD"/>
    <w:rsid w:val="0039311B"/>
    <w:rsid w:val="0039514A"/>
    <w:rsid w:val="003A04B3"/>
    <w:rsid w:val="003E28B8"/>
    <w:rsid w:val="00432255"/>
    <w:rsid w:val="004860A8"/>
    <w:rsid w:val="004E3D88"/>
    <w:rsid w:val="004E6EB4"/>
    <w:rsid w:val="005D7022"/>
    <w:rsid w:val="005E54FE"/>
    <w:rsid w:val="00611F38"/>
    <w:rsid w:val="0062287F"/>
    <w:rsid w:val="00631B15"/>
    <w:rsid w:val="00635754"/>
    <w:rsid w:val="006619CC"/>
    <w:rsid w:val="00686205"/>
    <w:rsid w:val="006B3200"/>
    <w:rsid w:val="006C0F69"/>
    <w:rsid w:val="006C3A85"/>
    <w:rsid w:val="0071153A"/>
    <w:rsid w:val="0073624E"/>
    <w:rsid w:val="007503A6"/>
    <w:rsid w:val="00760888"/>
    <w:rsid w:val="007C7E84"/>
    <w:rsid w:val="008268CE"/>
    <w:rsid w:val="00864B49"/>
    <w:rsid w:val="008B7493"/>
    <w:rsid w:val="008E0F8D"/>
    <w:rsid w:val="00961E0C"/>
    <w:rsid w:val="00971D05"/>
    <w:rsid w:val="009D6594"/>
    <w:rsid w:val="00A12D70"/>
    <w:rsid w:val="00AF3CFA"/>
    <w:rsid w:val="00AF5346"/>
    <w:rsid w:val="00B50A5B"/>
    <w:rsid w:val="00B93A1F"/>
    <w:rsid w:val="00BA761C"/>
    <w:rsid w:val="00C01B2E"/>
    <w:rsid w:val="00C25ED4"/>
    <w:rsid w:val="00C33AB3"/>
    <w:rsid w:val="00C50AD7"/>
    <w:rsid w:val="00C8746A"/>
    <w:rsid w:val="00C93DF2"/>
    <w:rsid w:val="00CB6164"/>
    <w:rsid w:val="00CC06D6"/>
    <w:rsid w:val="00CD2BA0"/>
    <w:rsid w:val="00D028DF"/>
    <w:rsid w:val="00D2536C"/>
    <w:rsid w:val="00D44622"/>
    <w:rsid w:val="00DB1EBE"/>
    <w:rsid w:val="00DB4EB9"/>
    <w:rsid w:val="00DF1691"/>
    <w:rsid w:val="00DF2DE8"/>
    <w:rsid w:val="00E13FE1"/>
    <w:rsid w:val="00E32E4D"/>
    <w:rsid w:val="00E71279"/>
    <w:rsid w:val="00EA12F7"/>
    <w:rsid w:val="00EE6680"/>
    <w:rsid w:val="00F35BBC"/>
    <w:rsid w:val="00FE4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EB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87B23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32255"/>
    <w:pPr>
      <w:ind w:left="720"/>
      <w:contextualSpacing/>
    </w:pPr>
  </w:style>
  <w:style w:type="paragraph" w:styleId="NoSpacing">
    <w:name w:val="No Spacing"/>
    <w:uiPriority w:val="99"/>
    <w:qFormat/>
    <w:rsid w:val="00C93DF2"/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375</TotalTime>
  <Pages>5</Pages>
  <Words>1039</Words>
  <Characters>5927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admin</cp:lastModifiedBy>
  <cp:revision>18</cp:revision>
  <dcterms:created xsi:type="dcterms:W3CDTF">2016-06-15T07:47:00Z</dcterms:created>
  <dcterms:modified xsi:type="dcterms:W3CDTF">2016-09-08T10:07:00Z</dcterms:modified>
</cp:coreProperties>
</file>